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5A" w:rsidRPr="002C2E5A" w:rsidRDefault="006D780E" w:rsidP="000047C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E5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  <w:r w:rsidR="000047C6" w:rsidRPr="002C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2C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формированию читательской грамотности в средней группе </w:t>
      </w:r>
    </w:p>
    <w:p w:rsidR="006D780E" w:rsidRPr="002C2E5A" w:rsidRDefault="006D780E" w:rsidP="000047C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2193A" w:rsidRPr="002C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– Яга и сказка</w:t>
      </w:r>
      <w:r w:rsidRPr="002C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2E275A" w:rsidRPr="009259BF" w:rsidRDefault="006D780E" w:rsidP="009259BF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="002E275A" w:rsidRPr="0092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МБДОУ № 12</w:t>
      </w:r>
    </w:p>
    <w:p w:rsidR="006D780E" w:rsidRPr="009259BF" w:rsidRDefault="006D780E" w:rsidP="009259BF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2193A" w:rsidRPr="0092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Топникова Ирина Юрьевна.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BF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9259BF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16A6A" w:rsidRPr="009259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Формирование интереса и </w:t>
      </w:r>
      <w:r w:rsidR="00DF2621" w:rsidRPr="009259BF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желания </w:t>
      </w:r>
      <w:r w:rsidR="00C16A6A" w:rsidRPr="009259BF">
        <w:rPr>
          <w:rFonts w:ascii="Times New Roman" w:hAnsi="Times New Roman" w:cs="Times New Roman"/>
          <w:sz w:val="24"/>
          <w:szCs w:val="24"/>
          <w:shd w:val="clear" w:color="auto" w:fill="F4F4F4"/>
        </w:rPr>
        <w:t>дошкольников к чтению книг</w:t>
      </w:r>
      <w:r w:rsidR="00DF2621" w:rsidRPr="009259BF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2621" w:rsidRPr="009259BF" w:rsidRDefault="006D780E" w:rsidP="00925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  <w:shd w:val="clear" w:color="auto" w:fill="FFFFFF"/>
        </w:rPr>
      </w:pPr>
      <w:r w:rsidRPr="009259BF">
        <w:rPr>
          <w:rStyle w:val="c15"/>
          <w:b/>
          <w:bCs/>
          <w:color w:val="000000"/>
          <w:shd w:val="clear" w:color="auto" w:fill="FFFFFF"/>
        </w:rPr>
        <w:t>Задачи:</w:t>
      </w:r>
    </w:p>
    <w:p w:rsidR="00C16A6A" w:rsidRPr="009259BF" w:rsidRDefault="00DF2621" w:rsidP="00925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59BF">
        <w:rPr>
          <w:rStyle w:val="c15"/>
          <w:b/>
          <w:bCs/>
          <w:shd w:val="clear" w:color="auto" w:fill="FFFFFF"/>
        </w:rPr>
        <w:t>-</w:t>
      </w:r>
      <w:r w:rsidRPr="009259BF">
        <w:rPr>
          <w:shd w:val="clear" w:color="auto" w:fill="FFFFFF"/>
        </w:rPr>
        <w:t xml:space="preserve"> поддерживать развитие ранней грамотности, </w:t>
      </w:r>
      <w:r w:rsidRPr="009259BF">
        <w:rPr>
          <w:rStyle w:val="c1"/>
          <w:shd w:val="clear" w:color="auto" w:fill="FFFFFF"/>
        </w:rPr>
        <w:t>используя технол</w:t>
      </w:r>
      <w:r w:rsidR="00A94BE5" w:rsidRPr="009259BF">
        <w:rPr>
          <w:rStyle w:val="c1"/>
          <w:shd w:val="clear" w:color="auto" w:fill="FFFFFF"/>
        </w:rPr>
        <w:t xml:space="preserve">огии методики </w:t>
      </w:r>
      <w:proofErr w:type="spellStart"/>
      <w:r w:rsidR="00A94BE5" w:rsidRPr="009259BF">
        <w:rPr>
          <w:rStyle w:val="c1"/>
          <w:shd w:val="clear" w:color="auto" w:fill="FFFFFF"/>
        </w:rPr>
        <w:t>синквей</w:t>
      </w:r>
      <w:r w:rsidRPr="009259BF">
        <w:rPr>
          <w:rStyle w:val="c1"/>
          <w:shd w:val="clear" w:color="auto" w:fill="FFFFFF"/>
        </w:rPr>
        <w:t>на</w:t>
      </w:r>
      <w:proofErr w:type="spellEnd"/>
      <w:r w:rsidRPr="009259BF">
        <w:rPr>
          <w:rStyle w:val="c1"/>
          <w:shd w:val="clear" w:color="auto" w:fill="FFFFFF"/>
        </w:rPr>
        <w:t>;</w:t>
      </w:r>
      <w:r w:rsidR="00A94BE5" w:rsidRPr="009259BF">
        <w:rPr>
          <w:bCs/>
          <w:iCs/>
          <w:shd w:val="clear" w:color="auto" w:fill="FFFFFF"/>
        </w:rPr>
        <w:t xml:space="preserve"> </w:t>
      </w:r>
      <w:r w:rsidR="000047C6" w:rsidRPr="009259BF">
        <w:rPr>
          <w:bCs/>
          <w:iCs/>
          <w:shd w:val="clear" w:color="auto" w:fill="FFFFFF"/>
        </w:rPr>
        <w:t>(</w:t>
      </w:r>
      <w:proofErr w:type="spellStart"/>
      <w:r w:rsidR="00A94BE5" w:rsidRPr="009259BF">
        <w:rPr>
          <w:rStyle w:val="a5"/>
          <w:b/>
          <w:bCs/>
          <w:i w:val="0"/>
          <w:iCs w:val="0"/>
          <w:shd w:val="clear" w:color="auto" w:fill="FFFFFF"/>
        </w:rPr>
        <w:t>Синквейн</w:t>
      </w:r>
      <w:proofErr w:type="spellEnd"/>
      <w:r w:rsidR="00A94BE5" w:rsidRPr="009259BF">
        <w:rPr>
          <w:shd w:val="clear" w:color="auto" w:fill="FFFFFF"/>
        </w:rPr>
        <w:t xml:space="preserve"> (от фр. </w:t>
      </w:r>
      <w:proofErr w:type="spellStart"/>
      <w:r w:rsidR="00A94BE5" w:rsidRPr="009259BF">
        <w:rPr>
          <w:shd w:val="clear" w:color="auto" w:fill="FFFFFF"/>
        </w:rPr>
        <w:t>cinq</w:t>
      </w:r>
      <w:proofErr w:type="spellEnd"/>
      <w:r w:rsidR="00A94BE5" w:rsidRPr="009259BF">
        <w:rPr>
          <w:shd w:val="clear" w:color="auto" w:fill="FFFFFF"/>
        </w:rPr>
        <w:t xml:space="preserve"> — «пять») — </w:t>
      </w:r>
      <w:r w:rsidR="00A94BE5" w:rsidRPr="009259BF">
        <w:rPr>
          <w:rStyle w:val="a5"/>
          <w:bCs/>
          <w:i w:val="0"/>
          <w:iCs w:val="0"/>
          <w:shd w:val="clear" w:color="auto" w:fill="FFFFFF"/>
        </w:rPr>
        <w:t>это</w:t>
      </w:r>
      <w:r w:rsidR="00A94BE5" w:rsidRPr="009259BF">
        <w:rPr>
          <w:shd w:val="clear" w:color="auto" w:fill="FFFFFF"/>
        </w:rPr>
        <w:t> небольшое стихотворение с определенной структурой, состоящее из пяти строк и не имеющее рифмы</w:t>
      </w:r>
      <w:r w:rsidR="000047C6" w:rsidRPr="009259BF">
        <w:rPr>
          <w:shd w:val="clear" w:color="auto" w:fill="FFFFFF"/>
        </w:rPr>
        <w:t>)</w:t>
      </w:r>
      <w:r w:rsidR="00A94BE5" w:rsidRPr="009259BF">
        <w:rPr>
          <w:shd w:val="clear" w:color="auto" w:fill="FFFFFF"/>
        </w:rPr>
        <w:t>;</w:t>
      </w:r>
      <w:r w:rsidR="006D780E" w:rsidRPr="009259BF">
        <w:rPr>
          <w:color w:val="000000"/>
        </w:rPr>
        <w:br/>
      </w:r>
      <w:r w:rsidR="006D780E" w:rsidRPr="009259BF">
        <w:rPr>
          <w:rStyle w:val="c6"/>
          <w:i/>
          <w:iCs/>
          <w:color w:val="000000"/>
        </w:rPr>
        <w:t>-</w:t>
      </w:r>
      <w:r w:rsidR="006D780E" w:rsidRPr="009259BF">
        <w:rPr>
          <w:rStyle w:val="c2"/>
          <w:color w:val="000000"/>
        </w:rPr>
        <w:t xml:space="preserve"> </w:t>
      </w:r>
      <w:r w:rsidR="00C16A6A" w:rsidRPr="009259BF">
        <w:rPr>
          <w:color w:val="000000"/>
          <w:spacing w:val="-2"/>
        </w:rPr>
        <w:t>продолжать формировать умение детей понимать и подбирать родственные слова;</w:t>
      </w:r>
    </w:p>
    <w:p w:rsidR="006D780E" w:rsidRPr="009259BF" w:rsidRDefault="006D780E" w:rsidP="00925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259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Pr="009259BF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закреплять умение соотносить знакомые образы с символами;</w:t>
      </w:r>
    </w:p>
    <w:p w:rsidR="006D780E" w:rsidRPr="009259BF" w:rsidRDefault="006D780E" w:rsidP="009259B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59BF">
        <w:t>- </w:t>
      </w:r>
      <w:r w:rsidR="00C16A6A" w:rsidRPr="009259BF">
        <w:rPr>
          <w:rStyle w:val="a4"/>
          <w:b w:val="0"/>
          <w:bdr w:val="none" w:sz="0" w:space="0" w:color="auto" w:frame="1"/>
        </w:rPr>
        <w:t>р</w:t>
      </w:r>
      <w:r w:rsidR="00C16A6A" w:rsidRPr="009259BF">
        <w:t>азвивать логическое мышление, творческое воображение посредством составл</w:t>
      </w:r>
      <w:r w:rsidR="00F61F60" w:rsidRPr="009259BF">
        <w:t>ения последовательной цепочки сюжета</w:t>
      </w:r>
      <w:r w:rsidR="00C16A6A" w:rsidRPr="009259BF">
        <w:t xml:space="preserve"> сказки;</w:t>
      </w:r>
    </w:p>
    <w:p w:rsidR="006D780E" w:rsidRPr="009259BF" w:rsidRDefault="006D780E" w:rsidP="00925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59BF">
        <w:rPr>
          <w:color w:val="111111"/>
        </w:rPr>
        <w:t>- </w:t>
      </w:r>
      <w:r w:rsidRPr="009259BF">
        <w:rPr>
          <w:rStyle w:val="a4"/>
          <w:b w:val="0"/>
          <w:color w:val="111111"/>
          <w:bdr w:val="none" w:sz="0" w:space="0" w:color="auto" w:frame="1"/>
        </w:rPr>
        <w:t>развивать</w:t>
      </w:r>
      <w:r w:rsidRPr="009259BF">
        <w:rPr>
          <w:color w:val="111111"/>
        </w:rPr>
        <w:t> интонационную выразительность </w:t>
      </w:r>
      <w:r w:rsidRPr="009259BF">
        <w:rPr>
          <w:rStyle w:val="a4"/>
          <w:b w:val="0"/>
          <w:color w:val="111111"/>
          <w:bdr w:val="none" w:sz="0" w:space="0" w:color="auto" w:frame="1"/>
        </w:rPr>
        <w:t>речи</w:t>
      </w:r>
      <w:r w:rsidRPr="009259BF">
        <w:rPr>
          <w:color w:val="111111"/>
        </w:rPr>
        <w:t>, обогащать словарный запас;</w:t>
      </w:r>
      <w:r w:rsidR="00C16A6A" w:rsidRPr="009259BF">
        <w:rPr>
          <w:color w:val="000000"/>
          <w:spacing w:val="-2"/>
        </w:rPr>
        <w:t xml:space="preserve"> фонематический </w:t>
      </w:r>
      <w:r w:rsidR="002E275A" w:rsidRPr="009259BF">
        <w:rPr>
          <w:color w:val="000000"/>
          <w:spacing w:val="-2"/>
        </w:rPr>
        <w:t xml:space="preserve"> и речевой слух</w:t>
      </w:r>
      <w:r w:rsidR="00C16A6A" w:rsidRPr="009259BF">
        <w:rPr>
          <w:color w:val="000000"/>
          <w:spacing w:val="-2"/>
        </w:rPr>
        <w:t>;</w:t>
      </w:r>
    </w:p>
    <w:p w:rsidR="0046025A" w:rsidRPr="009259BF" w:rsidRDefault="006D780E" w:rsidP="00925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59BF">
        <w:rPr>
          <w:color w:val="111111"/>
        </w:rPr>
        <w:t>- воспитывать доброжелательное отношение к героям </w:t>
      </w:r>
      <w:r w:rsidRPr="009259BF">
        <w:rPr>
          <w:rStyle w:val="a4"/>
          <w:b w:val="0"/>
          <w:color w:val="111111"/>
          <w:bdr w:val="none" w:sz="0" w:space="0" w:color="auto" w:frame="1"/>
        </w:rPr>
        <w:t>сказок</w:t>
      </w:r>
      <w:r w:rsidRPr="009259BF">
        <w:rPr>
          <w:color w:val="111111"/>
        </w:rPr>
        <w:t>, интерес к устному народному творчеству.</w:t>
      </w:r>
    </w:p>
    <w:p w:rsidR="00DF2621" w:rsidRPr="009259BF" w:rsidRDefault="0002193A" w:rsidP="009259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BF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proofErr w:type="gramStart"/>
      <w:r w:rsidRPr="009259BF">
        <w:rPr>
          <w:rFonts w:ascii="Times New Roman" w:hAnsi="Times New Roman" w:cs="Times New Roman"/>
          <w:sz w:val="24"/>
          <w:szCs w:val="24"/>
        </w:rPr>
        <w:t>Магнитная доска, «</w:t>
      </w:r>
      <w:proofErr w:type="spellStart"/>
      <w:r w:rsidRPr="009259BF">
        <w:rPr>
          <w:rFonts w:ascii="Times New Roman" w:hAnsi="Times New Roman" w:cs="Times New Roman"/>
          <w:sz w:val="24"/>
          <w:szCs w:val="24"/>
        </w:rPr>
        <w:t>Чудо-крестики</w:t>
      </w:r>
      <w:proofErr w:type="spellEnd"/>
      <w:r w:rsidRPr="009259BF">
        <w:rPr>
          <w:rFonts w:ascii="Times New Roman" w:hAnsi="Times New Roman" w:cs="Times New Roman"/>
          <w:sz w:val="24"/>
          <w:szCs w:val="24"/>
        </w:rPr>
        <w:t xml:space="preserve"> 2»</w:t>
      </w:r>
      <w:r w:rsidR="006D780E" w:rsidRPr="009259BF">
        <w:rPr>
          <w:rFonts w:ascii="Times New Roman" w:hAnsi="Times New Roman" w:cs="Times New Roman"/>
          <w:sz w:val="24"/>
          <w:szCs w:val="24"/>
        </w:rPr>
        <w:t xml:space="preserve"> </w:t>
      </w:r>
      <w:r w:rsidRPr="009259B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259BF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="006D780E" w:rsidRPr="009259BF">
        <w:rPr>
          <w:rFonts w:ascii="Times New Roman" w:hAnsi="Times New Roman" w:cs="Times New Roman"/>
          <w:sz w:val="24"/>
          <w:szCs w:val="24"/>
        </w:rPr>
        <w:t xml:space="preserve">, 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картинки: снеговик, </w:t>
      </w:r>
      <w:proofErr w:type="spellStart"/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снеголеп</w:t>
      </w:r>
      <w:proofErr w:type="spellEnd"/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снегурочка, снегопад,</w:t>
      </w:r>
      <w:r w:rsidR="0058429A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58429A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снегокат</w:t>
      </w:r>
      <w:proofErr w:type="spellEnd"/>
      <w:r w:rsidR="0058429A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Дед Мороз, сосулька, санки;</w:t>
      </w:r>
      <w:r w:rsidRPr="009259BF">
        <w:rPr>
          <w:rFonts w:ascii="Times New Roman" w:hAnsi="Times New Roman" w:cs="Times New Roman"/>
          <w:sz w:val="24"/>
          <w:szCs w:val="24"/>
        </w:rPr>
        <w:t xml:space="preserve"> </w:t>
      </w:r>
      <w:r w:rsidR="006D780E" w:rsidRPr="009259BF">
        <w:rPr>
          <w:rFonts w:ascii="Times New Roman" w:hAnsi="Times New Roman" w:cs="Times New Roman"/>
          <w:sz w:val="24"/>
          <w:szCs w:val="24"/>
        </w:rPr>
        <w:t xml:space="preserve">картинки животных, геометрические фигуры, </w:t>
      </w:r>
      <w:proofErr w:type="spellStart"/>
      <w:r w:rsidR="006D780E" w:rsidRPr="009259BF">
        <w:rPr>
          <w:rFonts w:ascii="Times New Roman" w:hAnsi="Times New Roman" w:cs="Times New Roman"/>
          <w:sz w:val="24"/>
          <w:szCs w:val="24"/>
        </w:rPr>
        <w:t>поддувалочки</w:t>
      </w:r>
      <w:proofErr w:type="spellEnd"/>
      <w:r w:rsidR="006D780E" w:rsidRPr="009259BF">
        <w:rPr>
          <w:rFonts w:ascii="Times New Roman" w:hAnsi="Times New Roman" w:cs="Times New Roman"/>
          <w:sz w:val="24"/>
          <w:szCs w:val="24"/>
        </w:rPr>
        <w:t xml:space="preserve"> «</w:t>
      </w:r>
      <w:r w:rsidRPr="009259BF">
        <w:rPr>
          <w:rFonts w:ascii="Times New Roman" w:hAnsi="Times New Roman" w:cs="Times New Roman"/>
          <w:sz w:val="24"/>
          <w:szCs w:val="24"/>
        </w:rPr>
        <w:t>избушка ледяная и лубяная</w:t>
      </w:r>
      <w:r w:rsidR="00DF2621" w:rsidRPr="009259BF">
        <w:rPr>
          <w:rFonts w:ascii="Times New Roman" w:hAnsi="Times New Roman" w:cs="Times New Roman"/>
          <w:sz w:val="24"/>
          <w:szCs w:val="24"/>
        </w:rPr>
        <w:t>»; книга со сказками.</w:t>
      </w:r>
      <w:proofErr w:type="gramEnd"/>
    </w:p>
    <w:p w:rsidR="006D780E" w:rsidRPr="009259BF" w:rsidRDefault="006D780E" w:rsidP="009259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  <w:r w:rsidR="0002193A" w:rsidRPr="0092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2193A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Организационный момент. </w:t>
      </w:r>
      <w:r w:rsidRPr="009259B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стоят в кругу)</w:t>
      </w:r>
    </w:p>
    <w:p w:rsidR="0002193A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Ну-ка дружно все вставайте,</w:t>
      </w:r>
    </w:p>
    <w:p w:rsidR="0002193A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выше поднимайте.</w:t>
      </w:r>
    </w:p>
    <w:p w:rsidR="0002193A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с вами мы играть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немного танцевать.</w:t>
      </w:r>
    </w:p>
    <w:p w:rsidR="0002193A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Ручками похлопаем – раз, два, три!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Ножками потопаем – раз, два, три!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Головою покачаем – раз, два, три!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не зевай,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сначала повторяй!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Ручками похлопаем – раз, два, три!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Ножками потопаем – раз, два, три!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Головою повертели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тихонько все присели!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присаживаются)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Дети, вы любите </w:t>
      </w:r>
      <w:r w:rsidRPr="009259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сказки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Я тоже люблю </w:t>
      </w:r>
      <w:r w:rsidRPr="009259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сказки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как в </w:t>
      </w:r>
      <w:r w:rsidRPr="009259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сказках происходят чудеса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Принесла вам книгу со сказками и красивыми картинками. Хотите посмотреть? Книга не открывается! 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Баба </w:t>
      </w:r>
      <w:proofErr w:type="gramStart"/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–Я</w:t>
      </w:r>
      <w:proofErr w:type="gramEnd"/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га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(театральная кукла): Я заколдовала </w:t>
      </w:r>
      <w:r w:rsidR="002E275A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вашу книгу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поэтому вы не сможете </w:t>
      </w:r>
      <w:r w:rsidR="002E275A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её открыть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D780E" w:rsidRPr="009259BF" w:rsidRDefault="006D780E" w:rsidP="00925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давайте </w:t>
      </w:r>
      <w:r w:rsidR="007C17F6" w:rsidRPr="00925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сочиним </w:t>
      </w:r>
      <w:proofErr w:type="spellStart"/>
      <w:r w:rsidR="007C17F6" w:rsidRPr="00925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синквей</w:t>
      </w:r>
      <w:bookmarkStart w:id="0" w:name="_GoBack"/>
      <w:bookmarkEnd w:id="0"/>
      <w:r w:rsidRPr="00925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r w:rsidRPr="00925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доброе </w:t>
      </w:r>
      <w:proofErr w:type="gramStart"/>
      <w:r w:rsidRPr="00925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стихотворение про Бабу-Ягу</w:t>
      </w:r>
      <w:proofErr w:type="gramEnd"/>
      <w:r w:rsidRPr="00925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может она подобреет и откроет книгу?</w:t>
      </w:r>
    </w:p>
    <w:p w:rsidR="006D780E" w:rsidRPr="009259BF" w:rsidRDefault="006D780E" w:rsidP="00925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59B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</w:t>
      </w:r>
      <w:r w:rsidR="00A94BE5" w:rsidRPr="009259B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оздание </w:t>
      </w:r>
      <w:proofErr w:type="spellStart"/>
      <w:r w:rsidR="00A94BE5" w:rsidRPr="009259B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Синквей</w:t>
      </w:r>
      <w:r w:rsidRPr="009259B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н</w:t>
      </w:r>
      <w:r w:rsidR="00DF2621" w:rsidRPr="009259B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а</w:t>
      </w:r>
      <w:proofErr w:type="spellEnd"/>
      <w:r w:rsidRPr="009259B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9259B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с помощью игры </w:t>
      </w:r>
      <w:proofErr w:type="spellStart"/>
      <w:r w:rsidRPr="009259B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Воскобовича</w:t>
      </w:r>
      <w:proofErr w:type="spellEnd"/>
      <w:r w:rsidRPr="009259B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«</w:t>
      </w:r>
      <w:proofErr w:type="spellStart"/>
      <w:proofErr w:type="gramStart"/>
      <w:r w:rsidRPr="009259B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Чудо-крестики</w:t>
      </w:r>
      <w:proofErr w:type="spellEnd"/>
      <w:proofErr w:type="gramEnd"/>
      <w:r w:rsidRPr="009259B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2»)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это?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Баба-Яга. 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Баба-Яга, какая?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Красивая, добрая (ласковая и т.д.). 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Что делает?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Колдует, летает на метле, (поет, играет и т.д.).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Где живет Баба-Яга?   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Баба-Яга живет в дремучем лесу.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Баба-Яга</w:t>
      </w:r>
      <w:proofErr w:type="gramEnd"/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DF2621"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каких произведений мы узнаём</w:t>
      </w: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Бабе-Яге </w:t>
      </w:r>
      <w:r w:rsidR="00DF2621"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(из сказок) </w:t>
      </w: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2621"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она какой герой</w:t>
      </w: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сказочный герой.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Воспитатель: 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Подойдите все к столу. </w:t>
      </w: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я прочитаю, какой </w:t>
      </w:r>
      <w:proofErr w:type="spellStart"/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получился, а 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каждую фразу буду выкладывать крестик</w:t>
      </w:r>
      <w:r w:rsidR="00DF2621"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Баба-Яга – красный крестик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Красивая</w:t>
      </w:r>
      <w:proofErr w:type="gramEnd"/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добрая, ласковая – жёлтый крестик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Колдует, летает на метле – синий крестик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Баба-Яга живет в дремучем лесу – голубой крестик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Сказочный герой - оранжевый крестик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Кто сможет прочитать все стихотворение?</w:t>
      </w:r>
    </w:p>
    <w:p w:rsidR="006D780E" w:rsidRPr="009259BF" w:rsidRDefault="002E275A" w:rsidP="009259BF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181818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(индивидуальный рассказ о бабе-Яге</w:t>
      </w:r>
      <w:r w:rsidR="006D780E" w:rsidRPr="0092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Баба </w:t>
      </w:r>
      <w:proofErr w:type="gramStart"/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–Я</w:t>
      </w:r>
      <w:proofErr w:type="gramEnd"/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га: 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очень понравилось</w:t>
      </w:r>
      <w:r w:rsidR="00A94BE5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стихотворени</w:t>
      </w:r>
      <w:r w:rsidR="002E275A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Спасибо за хорошие</w:t>
      </w:r>
      <w:r w:rsidR="002E275A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добрые слова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Но, чтобы сказку расколдовать, задания надо выполнять. Готовы? Садитесь на пенёчки-стульчики, картинки вам покажу, назовите их</w:t>
      </w:r>
      <w:proofErr w:type="gramStart"/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proofErr w:type="gramEnd"/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магнитной доске картинки: снеговик, </w:t>
      </w:r>
      <w:proofErr w:type="spellStart"/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снеголеп</w:t>
      </w:r>
      <w:proofErr w:type="spellEnd"/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снегурочка, </w:t>
      </w:r>
      <w:proofErr w:type="spellStart"/>
      <w:r w:rsidR="00F61F60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снегокат</w:t>
      </w:r>
      <w:proofErr w:type="spellEnd"/>
      <w:r w:rsidR="00F61F60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снегопад, Дед Мороз, сосулька, санки)</w:t>
      </w:r>
    </w:p>
    <w:p w:rsidR="006D780E" w:rsidRPr="009259BF" w:rsidRDefault="002E275A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="006D780E" w:rsidRPr="009259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Какие из этих слов – родственные к слову снег?</w:t>
      </w:r>
      <w:r w:rsidR="00DF2621" w:rsidRPr="009259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 как</w:t>
      </w:r>
      <w:r w:rsidR="0086105C" w:rsidRPr="009259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ой звук начинаются эти слова?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Баба </w:t>
      </w:r>
      <w:proofErr w:type="gramStart"/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–Я</w:t>
      </w:r>
      <w:proofErr w:type="gramEnd"/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га: 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Ух, </w:t>
      </w:r>
      <w:proofErr w:type="gramStart"/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</w:t>
      </w:r>
      <w:proofErr w:type="gramEnd"/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какие, всё верно назвали. А теперь в «</w:t>
      </w:r>
      <w:proofErr w:type="spellStart"/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поддувалочку</w:t>
      </w:r>
      <w:proofErr w:type="spellEnd"/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сыграйте</w:t>
      </w:r>
      <w:r w:rsidR="002E275A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 название </w:t>
      </w:r>
      <w:r w:rsidR="00DF2621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заколдованной 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сказки угадайте!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дуют на листы бумаги, под которыми картинки с изображением избушек-лед</w:t>
      </w:r>
      <w:r w:rsidR="00DF2621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яной и лубяной.</w:t>
      </w:r>
      <w:proofErr w:type="gramEnd"/>
      <w:r w:rsidR="00DF2621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DF2621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Называют сказку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DF2621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Баба </w:t>
      </w:r>
      <w:proofErr w:type="gramStart"/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–Я</w:t>
      </w:r>
      <w:proofErr w:type="gramEnd"/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га: 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Точно, угадали-разгадали. </w:t>
      </w:r>
      <w:r w:rsidRPr="009259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заколдовала всех животных из этой сказки. Разгадаете. Открою книгу.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gramStart"/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 магнитной доске фигуры - заместители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F61F60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коричневый овал - медведь, серый овал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F61F60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волк, белый круг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</w:t>
      </w:r>
      <w:r w:rsidR="00F61F60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аяц, оранжевый круг-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лиса, </w:t>
      </w:r>
      <w:r w:rsidR="00F61F60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разноцветный треугольник -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петух, разноцветный </w:t>
      </w:r>
      <w:r w:rsidR="00F61F60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прямоугольник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-собаки).</w:t>
      </w:r>
      <w:proofErr w:type="gramEnd"/>
      <w:r w:rsidRPr="009259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(Ответы детей - на месте геометрических фигур появляются изображения животных).</w:t>
      </w:r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Воспитатель: </w:t>
      </w:r>
      <w:r w:rsidRPr="009259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Вы молодцы </w:t>
      </w:r>
      <w:proofErr w:type="gramStart"/>
      <w:r w:rsidRPr="009259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справились с заданиями расколдовали</w:t>
      </w:r>
      <w:proofErr w:type="gramEnd"/>
      <w:r w:rsidRPr="009259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животных.</w:t>
      </w:r>
      <w:r w:rsidR="0086105C" w:rsidRPr="009259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Так давайте Бабе-Яге эту сказку прочитаем?! (дети по картинкам рассказывают сказку).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Баба </w:t>
      </w:r>
      <w:proofErr w:type="gramStart"/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–Я</w:t>
      </w:r>
      <w:proofErr w:type="gramEnd"/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га: 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1, 2, 3-повелеваю-книгу открываю. Сказки читайте, ума-разума набирайте!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Воспитатель: </w:t>
      </w:r>
      <w:r w:rsidR="00A94E90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Баба </w:t>
      </w:r>
      <w:proofErr w:type="gramStart"/>
      <w:r w:rsidR="00A94E90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–Я</w:t>
      </w:r>
      <w:proofErr w:type="gramEnd"/>
      <w:r w:rsidR="00A94E90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га, м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 будем </w:t>
      </w:r>
      <w:r w:rsidR="00A94E90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сказки</w:t>
      </w:r>
      <w:r w:rsidR="00A94E90"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книги читать, новые знания получать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сейчас поиграй с нами в игру «АУ».</w:t>
      </w:r>
    </w:p>
    <w:p w:rsidR="009259BF" w:rsidRDefault="00A94E90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="006D780E" w:rsidRPr="009259B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гра «Узнай по голосу - АУ»</w:t>
      </w:r>
    </w:p>
    <w:p w:rsid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Дети вместе с воспитателем встают в круг. Воспитатель с помощью считалки определяет водящего, который должен выйти в центр круга (в лес), и ладошками должен прикрыть глаза. Дети идут</w:t>
      </w:r>
      <w:r w:rsidR="009259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по кругу и произносят текст:</w:t>
      </w:r>
    </w:p>
    <w:p w:rsidR="009259BF" w:rsidRDefault="009259BF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«Ваня, ты сейчас в лесу,</w:t>
      </w:r>
    </w:p>
    <w:p w:rsidR="009259BF" w:rsidRDefault="009259BF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Мы зовём тебя «Ау!»</w:t>
      </w:r>
    </w:p>
    <w:p w:rsidR="009259BF" w:rsidRDefault="009259BF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Крепче глазки закрывай,</w:t>
      </w:r>
    </w:p>
    <w:p w:rsidR="009259BF" w:rsidRDefault="009259BF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Кто позвал тебя – узнай!»</w:t>
      </w:r>
    </w:p>
    <w:p w:rsidR="006D780E" w:rsidRPr="009259BF" w:rsidRDefault="006D780E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Воспитатель показывает на одного из стоящих в кругу детей, и ребёнок, на которого указали, говорит: «Ау!». Водящий должен по голосу определить, кто его позвал.</w:t>
      </w:r>
      <w:r w:rsidRPr="009259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Игра повторяется 5-6 раз.</w:t>
      </w:r>
    </w:p>
    <w:p w:rsidR="009259BF" w:rsidRPr="009259BF" w:rsidRDefault="002E275A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6D780E" w:rsidRPr="009259B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тоги</w:t>
      </w:r>
      <w:r w:rsidR="006D780E" w:rsidRPr="009259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: </w:t>
      </w:r>
      <w:r w:rsidRPr="009259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Что мы сегодня хорошее сделали? </w:t>
      </w:r>
      <w:r w:rsidR="009259BF" w:rsidRPr="009259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(книгу расколдовали, про бабу Ягу доброе стихотворение сочинили, расколдовали животных из сказки «</w:t>
      </w:r>
      <w:proofErr w:type="spellStart"/>
      <w:r w:rsidR="009259BF" w:rsidRPr="009259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Заюшкина</w:t>
      </w:r>
      <w:proofErr w:type="spellEnd"/>
      <w:r w:rsidR="009259BF" w:rsidRPr="009259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избушка»)</w:t>
      </w:r>
    </w:p>
    <w:p w:rsidR="009259BF" w:rsidRPr="009259BF" w:rsidRDefault="009259BF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-Что труднее всего было для вас</w:t>
      </w:r>
      <w:r w:rsidR="006D780E" w:rsidRPr="009259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? </w:t>
      </w:r>
    </w:p>
    <w:p w:rsidR="006D780E" w:rsidRPr="009259BF" w:rsidRDefault="009259BF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259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="006D780E" w:rsidRPr="009259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Что понравилось?</w:t>
      </w:r>
      <w:r w:rsidR="006D780E"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3A4339" w:rsidRPr="003A4339" w:rsidRDefault="009259BF" w:rsidP="0092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9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 w:rsidRPr="009259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Книга у нас остается, будем рассматривать иллюстрации и сказки читать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3A4339" w:rsidRPr="003A4339" w:rsidSect="0009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8C6"/>
    <w:multiLevelType w:val="multilevel"/>
    <w:tmpl w:val="CAB4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E24"/>
    <w:rsid w:val="000047C6"/>
    <w:rsid w:val="0002193A"/>
    <w:rsid w:val="0009434C"/>
    <w:rsid w:val="002C2E5A"/>
    <w:rsid w:val="002E275A"/>
    <w:rsid w:val="003A4339"/>
    <w:rsid w:val="0046025A"/>
    <w:rsid w:val="0058429A"/>
    <w:rsid w:val="006D780E"/>
    <w:rsid w:val="007C17F6"/>
    <w:rsid w:val="0086105C"/>
    <w:rsid w:val="008C3E09"/>
    <w:rsid w:val="009259BF"/>
    <w:rsid w:val="009F624E"/>
    <w:rsid w:val="00A94BE5"/>
    <w:rsid w:val="00A94E90"/>
    <w:rsid w:val="00C16A6A"/>
    <w:rsid w:val="00DC7E24"/>
    <w:rsid w:val="00DE3192"/>
    <w:rsid w:val="00DF2621"/>
    <w:rsid w:val="00EA5D8C"/>
    <w:rsid w:val="00F6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80E"/>
    <w:rPr>
      <w:b/>
      <w:bCs/>
    </w:rPr>
  </w:style>
  <w:style w:type="character" w:customStyle="1" w:styleId="c15">
    <w:name w:val="c15"/>
    <w:basedOn w:val="a0"/>
    <w:rsid w:val="006D780E"/>
  </w:style>
  <w:style w:type="character" w:customStyle="1" w:styleId="c1">
    <w:name w:val="c1"/>
    <w:basedOn w:val="a0"/>
    <w:rsid w:val="006D780E"/>
  </w:style>
  <w:style w:type="character" w:customStyle="1" w:styleId="c6">
    <w:name w:val="c6"/>
    <w:basedOn w:val="a0"/>
    <w:rsid w:val="006D780E"/>
  </w:style>
  <w:style w:type="character" w:customStyle="1" w:styleId="c2">
    <w:name w:val="c2"/>
    <w:basedOn w:val="a0"/>
    <w:rsid w:val="006D780E"/>
  </w:style>
  <w:style w:type="character" w:styleId="a5">
    <w:name w:val="Emphasis"/>
    <w:basedOn w:val="a0"/>
    <w:uiPriority w:val="20"/>
    <w:qFormat/>
    <w:rsid w:val="00A94B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Kompukter</dc:creator>
  <cp:lastModifiedBy>XTreme.ws</cp:lastModifiedBy>
  <cp:revision>2</cp:revision>
  <dcterms:created xsi:type="dcterms:W3CDTF">2025-01-31T07:49:00Z</dcterms:created>
  <dcterms:modified xsi:type="dcterms:W3CDTF">2025-01-31T07:49:00Z</dcterms:modified>
</cp:coreProperties>
</file>